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6B" w:rsidRPr="00BA62B7" w:rsidRDefault="00AF53FF" w:rsidP="00A12D6B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242" r:id="rId6"/>
        </w:pict>
      </w:r>
      <w:r w:rsidR="00A12D6B" w:rsidRPr="006251EE">
        <w:rPr>
          <w:b/>
          <w:sz w:val="21"/>
          <w:szCs w:val="21"/>
        </w:rPr>
        <w:t xml:space="preserve">КЫРГЫЗ    РЕСПУБЛИКАСЫ     </w:t>
      </w:r>
      <w:r w:rsidR="00A12D6B" w:rsidRPr="00BA62B7">
        <w:rPr>
          <w:b/>
          <w:sz w:val="21"/>
          <w:szCs w:val="21"/>
        </w:rPr>
        <w:t xml:space="preserve">                                            </w:t>
      </w:r>
      <w:r w:rsidR="00A12D6B" w:rsidRPr="006251EE">
        <w:rPr>
          <w:b/>
          <w:sz w:val="21"/>
          <w:szCs w:val="21"/>
        </w:rPr>
        <w:t xml:space="preserve">     КЫРГЫЗСКАЯ   РЕСПУБЛИКА</w:t>
      </w:r>
    </w:p>
    <w:p w:rsidR="00A12D6B" w:rsidRPr="00BA62B7" w:rsidRDefault="00A12D6B" w:rsidP="00A12D6B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A12D6B" w:rsidRPr="00BA62B7" w:rsidRDefault="00A12D6B" w:rsidP="00A12D6B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A12D6B" w:rsidRPr="006251EE" w:rsidRDefault="00A12D6B" w:rsidP="00A12D6B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A12D6B" w:rsidRPr="003D1290" w:rsidRDefault="00A12D6B" w:rsidP="00A12D6B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A12D6B" w:rsidRPr="00314EC2" w:rsidRDefault="00A12D6B" w:rsidP="00A12D6B">
      <w:pPr>
        <w:rPr>
          <w:b/>
        </w:rPr>
      </w:pPr>
    </w:p>
    <w:p w:rsidR="00A12D6B" w:rsidRPr="00875BD2" w:rsidRDefault="00A12D6B" w:rsidP="00A1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12D6B" w:rsidRPr="006B37FF" w:rsidRDefault="00A12D6B" w:rsidP="00A1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D6B" w:rsidRPr="006B37FF" w:rsidRDefault="00A12D6B" w:rsidP="00A1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2D6B" w:rsidRPr="00875BD2" w:rsidRDefault="00A12D6B" w:rsidP="00A1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6B" w:rsidRPr="00875BD2" w:rsidRDefault="00A12D6B" w:rsidP="00A12D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4-8-14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A12D6B" w:rsidRPr="00875BD2" w:rsidRDefault="00A12D6B" w:rsidP="00A12D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2D6B" w:rsidRDefault="00A12D6B" w:rsidP="00A12D6B">
      <w:pPr>
        <w:pStyle w:val="a3"/>
        <w:tabs>
          <w:tab w:val="left" w:pos="2730"/>
        </w:tabs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A12D6B" w:rsidRDefault="00A12D6B" w:rsidP="00A12D6B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№4 (Гнездышко) балдар бакчасына 75,0 миң сом, №7 балдар бакчасына 105,0 миң сом, №7 мектебине 70,0 миң </w:t>
      </w:r>
      <w:r>
        <w:rPr>
          <w:rFonts w:ascii="Times New Roman" w:hAnsi="Times New Roman" w:cs="Times New Roman"/>
          <w:b/>
          <w:sz w:val="24"/>
          <w:szCs w:val="24"/>
        </w:rPr>
        <w:t>сом,  акча каражат бөлүп берүү жөнүндө</w:t>
      </w:r>
    </w:p>
    <w:p w:rsidR="00A12D6B" w:rsidRPr="002933FC" w:rsidRDefault="00A12D6B" w:rsidP="00A12D6B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6B" w:rsidRPr="00875BD2" w:rsidRDefault="00A12D6B" w:rsidP="00A12D6B">
      <w:pPr>
        <w:pStyle w:val="a3"/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шаарынын ШБББнүн башчысы Д.И.Караевнын 2017-жылдын 03-апрелиндеги чыгыш № 01-04/152 сандуу катын, докладын угуп, талкуулап, 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</w:p>
    <w:p w:rsidR="00A12D6B" w:rsidRPr="00875BD2" w:rsidRDefault="00A12D6B" w:rsidP="00A12D6B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A12D6B" w:rsidRPr="005062F7" w:rsidRDefault="00A12D6B" w:rsidP="00A12D6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ШБББнүн башчысы Д.И.Караевнын доклады депутаттардын сунуштары эске алынсын.</w:t>
      </w:r>
    </w:p>
    <w:p w:rsidR="00A12D6B" w:rsidRPr="005062F7" w:rsidRDefault="00A12D6B" w:rsidP="00A12D6B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D6B" w:rsidRPr="005062F7" w:rsidRDefault="00A12D6B" w:rsidP="00A12D6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ШБББнүн 2017-жылдын 03-апрелинде чыгыш № 01-04/152 сандуу катынын негизинде №4 бала бакчасынын ремонтуна 75,0 миң сом, №7 бала бакчасына 105,0 миң сом, №7 мектепке 70,0 миң сом акча каражат жергиликтүү бюджеттин былтыркы жылдан калган акча каражаттардын эсебинен</w:t>
      </w:r>
      <w:r w:rsidR="00252006" w:rsidRPr="00252006">
        <w:rPr>
          <w:rFonts w:ascii="Times New Roman" w:hAnsi="Times New Roman" w:cs="Times New Roman"/>
          <w:sz w:val="24"/>
          <w:szCs w:val="24"/>
        </w:rPr>
        <w:t xml:space="preserve"> № 4-8-3 токтому менен бекитилген</w:t>
      </w:r>
      <w:r w:rsidR="00252006">
        <w:rPr>
          <w:rFonts w:ascii="Times New Roman" w:hAnsi="Times New Roman" w:cs="Times New Roman"/>
          <w:sz w:val="24"/>
          <w:szCs w:val="24"/>
        </w:rPr>
        <w:t xml:space="preserve"> № 4</w:t>
      </w:r>
      <w:r w:rsidR="00252006" w:rsidRPr="00252006">
        <w:rPr>
          <w:rFonts w:ascii="Times New Roman" w:hAnsi="Times New Roman" w:cs="Times New Roman"/>
          <w:sz w:val="24"/>
          <w:szCs w:val="24"/>
        </w:rPr>
        <w:t>-</w:t>
      </w:r>
      <w:r w:rsidRPr="005062F7">
        <w:rPr>
          <w:rFonts w:ascii="Times New Roman" w:hAnsi="Times New Roman" w:cs="Times New Roman"/>
          <w:sz w:val="24"/>
          <w:szCs w:val="24"/>
        </w:rPr>
        <w:t>тиркеме</w:t>
      </w:r>
      <w:r w:rsidR="00252006" w:rsidRPr="00252006">
        <w:rPr>
          <w:rFonts w:ascii="Times New Roman" w:hAnsi="Times New Roman" w:cs="Times New Roman"/>
          <w:sz w:val="24"/>
          <w:szCs w:val="24"/>
        </w:rPr>
        <w:t>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бөлүнүп берилсин.</w:t>
      </w:r>
    </w:p>
    <w:p w:rsidR="00A12D6B" w:rsidRPr="005062F7" w:rsidRDefault="00A12D6B" w:rsidP="00A12D6B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D6B" w:rsidRPr="005062F7" w:rsidRDefault="00A12D6B" w:rsidP="00A12D6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A12D6B" w:rsidRPr="005062F7" w:rsidRDefault="00A12D6B" w:rsidP="00A12D6B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2D6B" w:rsidRPr="005062F7" w:rsidRDefault="00A12D6B" w:rsidP="00A12D6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12D6B" w:rsidRPr="005062F7" w:rsidRDefault="00A12D6B" w:rsidP="00A12D6B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12D6B" w:rsidRPr="005062F7" w:rsidRDefault="00A12D6B" w:rsidP="00A12D6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бюджет,каражат жана инвестицияларды тартуу  боюнча туруктуу комиссиясынын төрагасына (К.Ю.Токтоназаровко) жана шаардын мэрине  (Н.А.Маматовго) жүктөлсүн.</w:t>
      </w:r>
    </w:p>
    <w:p w:rsidR="00A12D6B" w:rsidRPr="005062F7" w:rsidRDefault="00A12D6B" w:rsidP="00A12D6B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2D6B" w:rsidRPr="005062F7" w:rsidRDefault="00A12D6B" w:rsidP="00A12D6B">
      <w:pPr>
        <w:pStyle w:val="a4"/>
        <w:jc w:val="center"/>
        <w:rPr>
          <w:sz w:val="24"/>
          <w:szCs w:val="24"/>
          <w:lang w:val="ky-KG"/>
        </w:rPr>
      </w:pPr>
    </w:p>
    <w:p w:rsidR="00A12D6B" w:rsidRPr="005062F7" w:rsidRDefault="00A12D6B" w:rsidP="00A12D6B">
      <w:pPr>
        <w:pStyle w:val="a4"/>
        <w:jc w:val="center"/>
        <w:rPr>
          <w:sz w:val="24"/>
          <w:szCs w:val="24"/>
          <w:lang w:val="ky-KG"/>
        </w:rPr>
      </w:pPr>
    </w:p>
    <w:p w:rsidR="00A12D6B" w:rsidRPr="005062F7" w:rsidRDefault="00A12D6B" w:rsidP="00A12D6B">
      <w:pPr>
        <w:ind w:firstLine="708"/>
        <w:rPr>
          <w:sz w:val="24"/>
          <w:szCs w:val="24"/>
          <w:lang w:val="ky-KG"/>
        </w:rPr>
      </w:pPr>
    </w:p>
    <w:p w:rsidR="00A12D6B" w:rsidRDefault="00A12D6B" w:rsidP="00A12D6B">
      <w:pPr>
        <w:ind w:firstLine="708"/>
        <w:rPr>
          <w:b/>
          <w:sz w:val="24"/>
          <w:szCs w:val="24"/>
          <w:lang w:val="ky-KG"/>
        </w:rPr>
      </w:pPr>
    </w:p>
    <w:p w:rsidR="00A12D6B" w:rsidRDefault="00A12D6B" w:rsidP="00A12D6B">
      <w:pPr>
        <w:ind w:firstLine="708"/>
        <w:rPr>
          <w:b/>
          <w:sz w:val="24"/>
          <w:szCs w:val="24"/>
          <w:lang w:val="ky-KG"/>
        </w:rPr>
      </w:pPr>
    </w:p>
    <w:p w:rsidR="00A12D6B" w:rsidRDefault="00A12D6B" w:rsidP="00A12D6B">
      <w:pPr>
        <w:ind w:firstLine="708"/>
        <w:rPr>
          <w:b/>
          <w:sz w:val="24"/>
          <w:szCs w:val="24"/>
          <w:lang w:val="ky-KG"/>
        </w:rPr>
      </w:pPr>
    </w:p>
    <w:p w:rsidR="00A12D6B" w:rsidRPr="005062F7" w:rsidRDefault="00A12D6B" w:rsidP="00A12D6B">
      <w:pPr>
        <w:ind w:firstLine="708"/>
        <w:rPr>
          <w:b/>
          <w:sz w:val="24"/>
          <w:szCs w:val="24"/>
          <w:lang w:val="ky-KG"/>
        </w:rPr>
      </w:pPr>
      <w:r w:rsidRPr="005062F7">
        <w:rPr>
          <w:b/>
          <w:sz w:val="24"/>
          <w:szCs w:val="24"/>
          <w:lang w:val="ky-KG"/>
        </w:rPr>
        <w:t>Шаардык  кеңештин төрагасы:                                             Б.К.Барбиев</w:t>
      </w:r>
    </w:p>
    <w:p w:rsidR="00A12D6B" w:rsidRPr="005062F7" w:rsidRDefault="00A12D6B" w:rsidP="00A12D6B">
      <w:pPr>
        <w:pStyle w:val="a4"/>
        <w:jc w:val="center"/>
        <w:rPr>
          <w:b/>
          <w:sz w:val="24"/>
          <w:szCs w:val="24"/>
          <w:lang w:val="ky-KG"/>
        </w:rPr>
      </w:pPr>
    </w:p>
    <w:p w:rsidR="00A12D6B" w:rsidRPr="005062F7" w:rsidRDefault="00A12D6B" w:rsidP="00A12D6B">
      <w:pPr>
        <w:pStyle w:val="a4"/>
        <w:jc w:val="center"/>
        <w:rPr>
          <w:b/>
          <w:sz w:val="24"/>
          <w:szCs w:val="24"/>
          <w:lang w:val="ky-KG"/>
        </w:rPr>
      </w:pPr>
    </w:p>
    <w:p w:rsidR="00A12D6B" w:rsidRPr="005062F7" w:rsidRDefault="00A12D6B" w:rsidP="00A12D6B">
      <w:pPr>
        <w:pStyle w:val="a4"/>
        <w:jc w:val="center"/>
        <w:rPr>
          <w:b/>
          <w:sz w:val="24"/>
          <w:szCs w:val="24"/>
          <w:lang w:val="ky-KG"/>
        </w:rPr>
      </w:pPr>
    </w:p>
    <w:p w:rsidR="00F41E24" w:rsidRPr="00252006" w:rsidRDefault="00F41E24">
      <w:pPr>
        <w:rPr>
          <w:lang w:val="ky-KG"/>
        </w:rPr>
      </w:pPr>
    </w:p>
    <w:sectPr w:rsidR="00F41E24" w:rsidRPr="00252006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93D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4255A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6B"/>
    <w:rsid w:val="00252006"/>
    <w:rsid w:val="00303B9F"/>
    <w:rsid w:val="00367603"/>
    <w:rsid w:val="00A12D6B"/>
    <w:rsid w:val="00AF53FF"/>
    <w:rsid w:val="00F01981"/>
    <w:rsid w:val="00F41E24"/>
    <w:rsid w:val="00F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A1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2017-06-27T07:37:00Z</dcterms:created>
  <dcterms:modified xsi:type="dcterms:W3CDTF">2017-08-10T06:38:00Z</dcterms:modified>
</cp:coreProperties>
</file>